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77777777" w:rsidR="00517410" w:rsidRPr="00A34812" w:rsidRDefault="00950099" w:rsidP="00A34812">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 xml:space="preserve">Pirkimo sąlygų </w:t>
      </w:r>
    </w:p>
    <w:p w14:paraId="4C64B525" w14:textId="660253FE" w:rsidR="008C1A5D" w:rsidRDefault="008C1A5D" w:rsidP="00D04195">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2 priedas</w:t>
      </w:r>
    </w:p>
    <w:p w14:paraId="4A93DE12" w14:textId="77777777" w:rsidR="00D04195" w:rsidRPr="00D04195" w:rsidRDefault="00D04195" w:rsidP="00D04195">
      <w:pPr>
        <w:spacing w:after="0" w:line="240" w:lineRule="auto"/>
        <w:ind w:left="8505" w:right="55"/>
        <w:rPr>
          <w:rFonts w:ascii="Times New Roman" w:eastAsia="Times New Roman" w:hAnsi="Times New Roman" w:cs="Times New Roman"/>
          <w:kern w:val="0"/>
          <w:lang w:val="et-EE"/>
          <w14:ligatures w14:val="none"/>
        </w:rPr>
      </w:pPr>
    </w:p>
    <w:p w14:paraId="7C2B9E76" w14:textId="578F0AA3" w:rsidR="003C4451" w:rsidRPr="00A34812" w:rsidRDefault="00DD098C" w:rsidP="00DD098C">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_________________________________________________</w:t>
      </w:r>
    </w:p>
    <w:p w14:paraId="29327C37" w14:textId="77777777" w:rsidR="00A34812" w:rsidRPr="00A34812" w:rsidRDefault="00A34812" w:rsidP="00A34812">
      <w:pPr>
        <w:spacing w:after="0" w:line="240" w:lineRule="auto"/>
        <w:ind w:right="-178"/>
        <w:jc w:val="center"/>
        <w:rPr>
          <w:rFonts w:ascii="Times New Roman" w:hAnsi="Times New Roman" w:cs="Times New Roman"/>
          <w:sz w:val="20"/>
          <w:szCs w:val="20"/>
        </w:rPr>
      </w:pPr>
      <w:r w:rsidRPr="00A34812">
        <w:rPr>
          <w:rFonts w:ascii="Times New Roman" w:hAnsi="Times New Roman" w:cs="Times New Roman"/>
          <w:sz w:val="20"/>
          <w:szCs w:val="20"/>
        </w:rPr>
        <w:t>(Tiekėjo pavadinimas)</w:t>
      </w:r>
    </w:p>
    <w:p w14:paraId="10D40088" w14:textId="77777777" w:rsidR="00A34812" w:rsidRPr="00A34812"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A34812" w:rsidRDefault="003C4451" w:rsidP="00A34812">
      <w:pPr>
        <w:spacing w:after="0" w:line="240" w:lineRule="auto"/>
        <w:rPr>
          <w:rFonts w:ascii="Times New Roman" w:hAnsi="Times New Roman" w:cs="Times New Roman"/>
          <w:b/>
          <w:bCs/>
        </w:rPr>
      </w:pPr>
    </w:p>
    <w:p w14:paraId="56B6037B"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B06DD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4E7270A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0317E5F2" w14:textId="77777777" w:rsidR="008C1A5D" w:rsidRPr="00A34812" w:rsidRDefault="008C1A5D" w:rsidP="00A34812">
      <w:pPr>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PASIŪLYMO FORMA</w:t>
      </w:r>
    </w:p>
    <w:p w14:paraId="2E2F6CD2" w14:textId="6DCDD889" w:rsidR="008C1A5D" w:rsidRPr="00A34812" w:rsidRDefault="008C1A5D" w:rsidP="00A34812">
      <w:pPr>
        <w:shd w:val="clear" w:color="auto" w:fill="FFFFFF"/>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 xml:space="preserve">DĖL </w:t>
      </w:r>
      <w:r w:rsidR="00EE5F7C">
        <w:rPr>
          <w:rFonts w:ascii="Times New Roman" w:eastAsia="Times New Roman" w:hAnsi="Times New Roman" w:cs="Times New Roman"/>
          <w:b/>
          <w:bCs/>
          <w:kern w:val="0"/>
          <w14:ligatures w14:val="none"/>
        </w:rPr>
        <w:t>LENGVOJO AUTOMOBILIO</w:t>
      </w:r>
      <w:r w:rsidRPr="00A34812">
        <w:rPr>
          <w:rFonts w:ascii="Times New Roman" w:eastAsia="Times New Roman" w:hAnsi="Times New Roman" w:cs="Times New Roman"/>
          <w:b/>
          <w:bCs/>
          <w:kern w:val="0"/>
          <w14:ligatures w14:val="none"/>
        </w:rPr>
        <w:t xml:space="preserve"> PIRKIMO</w:t>
      </w:r>
    </w:p>
    <w:p w14:paraId="6C6E8CA1"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p>
    <w:p w14:paraId="6815DC3F"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kern w:val="0"/>
          <w14:ligatures w14:val="none"/>
        </w:rPr>
        <w:t>____________</w:t>
      </w:r>
      <w:r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kern w:val="0"/>
          <w14:ligatures w14:val="none"/>
        </w:rPr>
        <w:t>Nr. ______</w:t>
      </w:r>
    </w:p>
    <w:p w14:paraId="29AF3C1F" w14:textId="1212977D" w:rsidR="008C1A5D" w:rsidRPr="00A34812"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 xml:space="preserve">  </w:t>
      </w:r>
      <w:r w:rsidR="003C4451"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bCs/>
          <w:color w:val="000000"/>
          <w:kern w:val="0"/>
          <w14:ligatures w14:val="none"/>
        </w:rPr>
        <w:t>(Data)</w:t>
      </w:r>
    </w:p>
    <w:p w14:paraId="42A245EE"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_____________</w:t>
      </w:r>
    </w:p>
    <w:p w14:paraId="66619F0A"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bCs/>
          <w:color w:val="000000"/>
          <w:kern w:val="0"/>
          <w14:ligatures w14:val="none"/>
        </w:rPr>
        <w:t>(Sudarymo vieta)</w:t>
      </w:r>
    </w:p>
    <w:p w14:paraId="69F10876" w14:textId="77777777" w:rsidR="008C1A5D" w:rsidRPr="00A34812"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A34812"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A34812">
        <w:rPr>
          <w:rFonts w:ascii="Times New Roman" w:eastAsia="Times New Roman" w:hAnsi="Times New Roman" w:cs="Times New Roman"/>
          <w:b/>
          <w:bCs/>
          <w:kern w:val="0"/>
          <w14:ligatures w14:val="none"/>
        </w:rPr>
        <w:t>INFORMACIJA APIE TIEKĖJĄ</w:t>
      </w:r>
      <w:bookmarkEnd w:id="0"/>
    </w:p>
    <w:p w14:paraId="701C06BC" w14:textId="77777777" w:rsidR="00A34812" w:rsidRPr="00A34812"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6"/>
        <w:gridCol w:w="4852"/>
      </w:tblGrid>
      <w:tr w:rsidR="008C1A5D" w:rsidRPr="00A34812" w14:paraId="41545391" w14:textId="77777777" w:rsidTr="00A34812">
        <w:tc>
          <w:tcPr>
            <w:tcW w:w="2566" w:type="pct"/>
            <w:tcBorders>
              <w:top w:val="single" w:sz="4" w:space="0" w:color="auto"/>
              <w:left w:val="single" w:sz="4" w:space="0" w:color="auto"/>
              <w:bottom w:val="single" w:sz="4" w:space="0" w:color="auto"/>
              <w:right w:val="single" w:sz="4" w:space="0" w:color="auto"/>
            </w:tcBorders>
            <w:hideMark/>
          </w:tcPr>
          <w:p w14:paraId="1A9BB321" w14:textId="65F2C10B" w:rsidR="008C1A5D" w:rsidRPr="00A34812" w:rsidRDefault="008C1A5D" w:rsidP="00A34812">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sidR="00DD098C">
              <w:rPr>
                <w:rFonts w:ascii="Times New Roman" w:eastAsia="Times New Roman" w:hAnsi="Times New Roman" w:cs="Times New Roman"/>
                <w:kern w:val="0"/>
                <w14:ligatures w14:val="none"/>
              </w:rPr>
              <w:t>(</w:t>
            </w:r>
            <w:r w:rsidR="00DD098C"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6233C0D8" w14:textId="77777777" w:rsidR="008C1A5D" w:rsidRPr="00A34812" w:rsidRDefault="008C1A5D" w:rsidP="00A34812">
            <w:pPr>
              <w:spacing w:after="0" w:line="240" w:lineRule="auto"/>
              <w:rPr>
                <w:rFonts w:ascii="Times New Roman" w:eastAsia="Times New Roman" w:hAnsi="Times New Roman" w:cs="Times New Roman"/>
                <w:kern w:val="0"/>
                <w14:ligatures w14:val="none"/>
              </w:rPr>
            </w:pPr>
          </w:p>
        </w:tc>
        <w:tc>
          <w:tcPr>
            <w:tcW w:w="2434" w:type="pct"/>
            <w:tcBorders>
              <w:top w:val="single" w:sz="4" w:space="0" w:color="auto"/>
              <w:left w:val="single" w:sz="4" w:space="0" w:color="auto"/>
              <w:bottom w:val="single" w:sz="4" w:space="0" w:color="auto"/>
              <w:right w:val="single" w:sz="4" w:space="0" w:color="auto"/>
            </w:tcBorders>
          </w:tcPr>
          <w:p w14:paraId="7679FFB9"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A34812" w14:paraId="126F8D91" w14:textId="77777777" w:rsidTr="00A34812">
        <w:tc>
          <w:tcPr>
            <w:tcW w:w="2566" w:type="pct"/>
            <w:tcBorders>
              <w:top w:val="single" w:sz="4" w:space="0" w:color="auto"/>
              <w:left w:val="single" w:sz="4" w:space="0" w:color="auto"/>
              <w:bottom w:val="single" w:sz="4" w:space="0" w:color="auto"/>
              <w:right w:val="single" w:sz="4" w:space="0" w:color="auto"/>
            </w:tcBorders>
          </w:tcPr>
          <w:p w14:paraId="31610F5E" w14:textId="156229C6"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434" w:type="pct"/>
            <w:tcBorders>
              <w:top w:val="single" w:sz="4" w:space="0" w:color="auto"/>
              <w:left w:val="single" w:sz="4" w:space="0" w:color="auto"/>
              <w:bottom w:val="single" w:sz="4" w:space="0" w:color="auto"/>
              <w:right w:val="single" w:sz="4" w:space="0" w:color="auto"/>
            </w:tcBorders>
          </w:tcPr>
          <w:p w14:paraId="739767A1"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04A9839E" w14:textId="77777777" w:rsidTr="00A34812">
        <w:tc>
          <w:tcPr>
            <w:tcW w:w="2566" w:type="pct"/>
            <w:tcBorders>
              <w:top w:val="single" w:sz="4" w:space="0" w:color="auto"/>
              <w:left w:val="single" w:sz="4" w:space="0" w:color="auto"/>
              <w:bottom w:val="single" w:sz="4" w:space="0" w:color="auto"/>
              <w:right w:val="single" w:sz="4" w:space="0" w:color="auto"/>
            </w:tcBorders>
          </w:tcPr>
          <w:p w14:paraId="5B16C927" w14:textId="1EDDA55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434" w:type="pct"/>
            <w:tcBorders>
              <w:top w:val="single" w:sz="4" w:space="0" w:color="auto"/>
              <w:left w:val="single" w:sz="4" w:space="0" w:color="auto"/>
              <w:bottom w:val="single" w:sz="4" w:space="0" w:color="auto"/>
              <w:right w:val="single" w:sz="4" w:space="0" w:color="auto"/>
            </w:tcBorders>
          </w:tcPr>
          <w:p w14:paraId="142FB11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7AB4682E" w14:textId="77777777" w:rsidTr="00A34812">
        <w:tc>
          <w:tcPr>
            <w:tcW w:w="2566" w:type="pct"/>
            <w:tcBorders>
              <w:top w:val="single" w:sz="4" w:space="0" w:color="auto"/>
              <w:left w:val="single" w:sz="4" w:space="0" w:color="auto"/>
              <w:bottom w:val="single" w:sz="4" w:space="0" w:color="auto"/>
              <w:right w:val="single" w:sz="4" w:space="0" w:color="auto"/>
            </w:tcBorders>
          </w:tcPr>
          <w:p w14:paraId="57014598" w14:textId="553029EF" w:rsidR="00DD098C" w:rsidRPr="00A34812" w:rsidRDefault="00DD098C" w:rsidP="00DD098C">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434" w:type="pct"/>
            <w:tcBorders>
              <w:top w:val="single" w:sz="4" w:space="0" w:color="auto"/>
              <w:left w:val="single" w:sz="4" w:space="0" w:color="auto"/>
              <w:bottom w:val="single" w:sz="4" w:space="0" w:color="auto"/>
              <w:right w:val="single" w:sz="4" w:space="0" w:color="auto"/>
            </w:tcBorders>
          </w:tcPr>
          <w:p w14:paraId="66D7AA7D"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880F41" w14:textId="77777777" w:rsidTr="00A34812">
        <w:tc>
          <w:tcPr>
            <w:tcW w:w="2566" w:type="pct"/>
            <w:tcBorders>
              <w:top w:val="single" w:sz="4" w:space="0" w:color="auto"/>
              <w:left w:val="single" w:sz="4" w:space="0" w:color="auto"/>
              <w:bottom w:val="single" w:sz="4" w:space="0" w:color="auto"/>
              <w:right w:val="single" w:sz="4" w:space="0" w:color="auto"/>
            </w:tcBorders>
          </w:tcPr>
          <w:p w14:paraId="762B0A14"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434" w:type="pct"/>
            <w:tcBorders>
              <w:top w:val="single" w:sz="4" w:space="0" w:color="auto"/>
              <w:left w:val="single" w:sz="4" w:space="0" w:color="auto"/>
              <w:bottom w:val="single" w:sz="4" w:space="0" w:color="auto"/>
              <w:right w:val="single" w:sz="4" w:space="0" w:color="auto"/>
            </w:tcBorders>
          </w:tcPr>
          <w:p w14:paraId="6C2E9E9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30BECC3C" w14:textId="77777777" w:rsidTr="00A34812">
        <w:tc>
          <w:tcPr>
            <w:tcW w:w="2566" w:type="pct"/>
            <w:tcBorders>
              <w:top w:val="single" w:sz="4" w:space="0" w:color="auto"/>
              <w:left w:val="single" w:sz="4" w:space="0" w:color="auto"/>
              <w:bottom w:val="single" w:sz="4" w:space="0" w:color="auto"/>
              <w:right w:val="single" w:sz="4" w:space="0" w:color="auto"/>
            </w:tcBorders>
          </w:tcPr>
          <w:p w14:paraId="456ACA3A"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2CDCE15F"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10E1E919" w14:textId="77777777" w:rsidTr="00A34812">
        <w:tc>
          <w:tcPr>
            <w:tcW w:w="2566" w:type="pct"/>
            <w:tcBorders>
              <w:top w:val="single" w:sz="4" w:space="0" w:color="auto"/>
              <w:left w:val="single" w:sz="4" w:space="0" w:color="auto"/>
              <w:bottom w:val="single" w:sz="4" w:space="0" w:color="auto"/>
              <w:right w:val="single" w:sz="4" w:space="0" w:color="auto"/>
            </w:tcBorders>
          </w:tcPr>
          <w:p w14:paraId="22ADE1A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434" w:type="pct"/>
            <w:tcBorders>
              <w:top w:val="single" w:sz="4" w:space="0" w:color="auto"/>
              <w:left w:val="single" w:sz="4" w:space="0" w:color="auto"/>
              <w:bottom w:val="single" w:sz="4" w:space="0" w:color="auto"/>
              <w:right w:val="single" w:sz="4" w:space="0" w:color="auto"/>
            </w:tcBorders>
          </w:tcPr>
          <w:p w14:paraId="03B6A4E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3D7D5C" w14:textId="77777777" w:rsidTr="00A34812">
        <w:tc>
          <w:tcPr>
            <w:tcW w:w="2566" w:type="pct"/>
            <w:tcBorders>
              <w:top w:val="single" w:sz="4" w:space="0" w:color="auto"/>
              <w:left w:val="single" w:sz="4" w:space="0" w:color="auto"/>
              <w:bottom w:val="single" w:sz="4" w:space="0" w:color="auto"/>
              <w:right w:val="single" w:sz="4" w:space="0" w:color="auto"/>
            </w:tcBorders>
          </w:tcPr>
          <w:p w14:paraId="45B8251F"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434" w:type="pct"/>
            <w:tcBorders>
              <w:top w:val="single" w:sz="4" w:space="0" w:color="auto"/>
              <w:left w:val="single" w:sz="4" w:space="0" w:color="auto"/>
              <w:bottom w:val="single" w:sz="4" w:space="0" w:color="auto"/>
              <w:right w:val="single" w:sz="4" w:space="0" w:color="auto"/>
            </w:tcBorders>
          </w:tcPr>
          <w:p w14:paraId="4474E33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6A179FC0" w14:textId="77777777" w:rsidTr="00A34812">
        <w:tc>
          <w:tcPr>
            <w:tcW w:w="2566" w:type="pct"/>
            <w:tcBorders>
              <w:top w:val="single" w:sz="4" w:space="0" w:color="auto"/>
              <w:left w:val="single" w:sz="4" w:space="0" w:color="auto"/>
              <w:bottom w:val="single" w:sz="4" w:space="0" w:color="auto"/>
              <w:right w:val="single" w:sz="4" w:space="0" w:color="auto"/>
            </w:tcBorders>
          </w:tcPr>
          <w:p w14:paraId="44E8613E"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6FE9C654"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 xml:space="preserve">tel. </w:t>
            </w:r>
            <w:proofErr w:type="spellStart"/>
            <w:r w:rsidRPr="00A34812">
              <w:rPr>
                <w:rFonts w:ascii="Times New Roman" w:eastAsia="Times New Roman" w:hAnsi="Times New Roman" w:cs="Times New Roman"/>
                <w:kern w:val="0"/>
                <w14:ligatures w14:val="none"/>
              </w:rPr>
              <w:t>nr.</w:t>
            </w:r>
            <w:proofErr w:type="spellEnd"/>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434" w:type="pct"/>
            <w:tcBorders>
              <w:top w:val="single" w:sz="4" w:space="0" w:color="auto"/>
              <w:left w:val="single" w:sz="4" w:space="0" w:color="auto"/>
              <w:bottom w:val="single" w:sz="4" w:space="0" w:color="auto"/>
              <w:right w:val="single" w:sz="4" w:space="0" w:color="auto"/>
            </w:tcBorders>
          </w:tcPr>
          <w:p w14:paraId="445E20A8"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77CF2B2" w14:textId="77777777" w:rsidTr="00A34812">
        <w:tc>
          <w:tcPr>
            <w:tcW w:w="2566" w:type="pct"/>
            <w:tcBorders>
              <w:top w:val="single" w:sz="4" w:space="0" w:color="auto"/>
              <w:left w:val="single" w:sz="4" w:space="0" w:color="auto"/>
              <w:bottom w:val="single" w:sz="4" w:space="0" w:color="auto"/>
              <w:right w:val="single" w:sz="4" w:space="0" w:color="auto"/>
            </w:tcBorders>
          </w:tcPr>
          <w:p w14:paraId="275876F9"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07D8E95B"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61162E0" w14:textId="77777777" w:rsidTr="00A34812">
        <w:tc>
          <w:tcPr>
            <w:tcW w:w="2566" w:type="pct"/>
            <w:tcBorders>
              <w:top w:val="single" w:sz="4" w:space="0" w:color="auto"/>
              <w:left w:val="single" w:sz="4" w:space="0" w:color="auto"/>
              <w:bottom w:val="single" w:sz="4" w:space="0" w:color="auto"/>
              <w:right w:val="single" w:sz="4" w:space="0" w:color="auto"/>
            </w:tcBorders>
          </w:tcPr>
          <w:p w14:paraId="7F7757B3"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206C615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434" w:type="pct"/>
            <w:tcBorders>
              <w:top w:val="single" w:sz="4" w:space="0" w:color="auto"/>
              <w:left w:val="single" w:sz="4" w:space="0" w:color="auto"/>
              <w:bottom w:val="single" w:sz="4" w:space="0" w:color="auto"/>
              <w:right w:val="single" w:sz="4" w:space="0" w:color="auto"/>
            </w:tcBorders>
          </w:tcPr>
          <w:p w14:paraId="78DF356C"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A34812"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35556658" w14:textId="4B4C0AC1" w:rsidR="008C1A5D" w:rsidRPr="00A34812" w:rsidRDefault="008C1A5D" w:rsidP="00A34812">
      <w:pPr>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INFORMACIJA APIE KITUS ŪKIO SUBJEKTUS</w:t>
      </w:r>
      <w:r w:rsidR="00964EFC">
        <w:rPr>
          <w:rFonts w:ascii="Times New Roman" w:eastAsia="Times New Roman" w:hAnsi="Times New Roman" w:cs="Times New Roman"/>
          <w:b/>
          <w:bCs/>
          <w:kern w:val="0"/>
          <w14:ligatures w14:val="none"/>
        </w:rPr>
        <w:t>*</w:t>
      </w:r>
    </w:p>
    <w:p w14:paraId="15959C02" w14:textId="77777777" w:rsidR="00964EFC" w:rsidRPr="009602E9" w:rsidRDefault="00964EFC" w:rsidP="00964EF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91"/>
        <w:gridCol w:w="1427"/>
        <w:gridCol w:w="3069"/>
        <w:gridCol w:w="1641"/>
      </w:tblGrid>
      <w:tr w:rsidR="00964EFC" w:rsidRPr="009602E9" w14:paraId="60EDE537" w14:textId="77777777" w:rsidTr="00964EFC">
        <w:tc>
          <w:tcPr>
            <w:tcW w:w="540" w:type="dxa"/>
            <w:tcBorders>
              <w:top w:val="single" w:sz="4" w:space="0" w:color="auto"/>
              <w:left w:val="single" w:sz="4" w:space="0" w:color="auto"/>
              <w:bottom w:val="single" w:sz="4" w:space="0" w:color="auto"/>
              <w:right w:val="single" w:sz="4" w:space="0" w:color="auto"/>
            </w:tcBorders>
            <w:vAlign w:val="center"/>
          </w:tcPr>
          <w:p w14:paraId="284E6E9B"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63F5FF48"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6F4F583A"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51F89890" w14:textId="661EEA86"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4901B0F1" w14:textId="77777777"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964EFC" w:rsidRPr="009602E9" w14:paraId="6D156DD6" w14:textId="77777777" w:rsidTr="00892B17">
        <w:trPr>
          <w:trHeight w:val="251"/>
        </w:trPr>
        <w:tc>
          <w:tcPr>
            <w:tcW w:w="0" w:type="auto"/>
            <w:tcBorders>
              <w:top w:val="single" w:sz="4" w:space="0" w:color="auto"/>
              <w:left w:val="single" w:sz="4" w:space="0" w:color="auto"/>
              <w:bottom w:val="single" w:sz="4" w:space="0" w:color="auto"/>
              <w:right w:val="single" w:sz="4" w:space="0" w:color="auto"/>
            </w:tcBorders>
          </w:tcPr>
          <w:p w14:paraId="2E160F90"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1F5FCAA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8EF0DA3"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5EB084C"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4AA1C88" w14:textId="77777777" w:rsidR="00964EFC" w:rsidRPr="009602E9" w:rsidRDefault="00964EFC" w:rsidP="00892B17">
            <w:pPr>
              <w:tabs>
                <w:tab w:val="left" w:pos="1800"/>
              </w:tabs>
              <w:spacing w:after="0"/>
              <w:jc w:val="both"/>
              <w:rPr>
                <w:rFonts w:ascii="Times New Roman" w:hAnsi="Times New Roman" w:cs="Times New Roman"/>
              </w:rPr>
            </w:pPr>
          </w:p>
        </w:tc>
      </w:tr>
      <w:tr w:rsidR="00964EFC" w:rsidRPr="009602E9" w14:paraId="02D6AE08" w14:textId="77777777" w:rsidTr="00892B17">
        <w:trPr>
          <w:trHeight w:val="241"/>
        </w:trPr>
        <w:tc>
          <w:tcPr>
            <w:tcW w:w="0" w:type="auto"/>
            <w:tcBorders>
              <w:top w:val="single" w:sz="4" w:space="0" w:color="auto"/>
              <w:left w:val="single" w:sz="4" w:space="0" w:color="auto"/>
              <w:bottom w:val="single" w:sz="4" w:space="0" w:color="auto"/>
              <w:right w:val="single" w:sz="4" w:space="0" w:color="auto"/>
            </w:tcBorders>
          </w:tcPr>
          <w:p w14:paraId="741186D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F6FC96A"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E8ECE88"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7962E3F"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778DD82" w14:textId="77777777" w:rsidR="00964EFC" w:rsidRPr="009602E9" w:rsidRDefault="00964EFC" w:rsidP="00892B17">
            <w:pPr>
              <w:tabs>
                <w:tab w:val="left" w:pos="1800"/>
              </w:tabs>
              <w:spacing w:after="0"/>
              <w:jc w:val="both"/>
              <w:rPr>
                <w:rFonts w:ascii="Times New Roman" w:hAnsi="Times New Roman" w:cs="Times New Roman"/>
              </w:rPr>
            </w:pPr>
          </w:p>
        </w:tc>
      </w:tr>
    </w:tbl>
    <w:p w14:paraId="00DF084E" w14:textId="3F457178" w:rsidR="00964EFC" w:rsidRPr="009602E9" w:rsidRDefault="00964EFC" w:rsidP="00964EF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Pr="009602E9">
        <w:rPr>
          <w:rFonts w:ascii="Times New Roman" w:hAnsi="Times New Roman" w:cs="Times New Roman"/>
          <w:sz w:val="20"/>
          <w:szCs w:val="20"/>
        </w:rPr>
        <w:t xml:space="preserve"> </w:t>
      </w:r>
      <w:r w:rsidRPr="009602E9">
        <w:rPr>
          <w:rFonts w:ascii="Times New Roman" w:eastAsia="Calibri" w:hAnsi="Times New Roman" w:cs="Times New Roman"/>
          <w:bCs/>
          <w:i/>
          <w:sz w:val="20"/>
          <w:szCs w:val="20"/>
        </w:rPr>
        <w:t>Pildyti tik tuo atveju, jeigu pasitelkiami kiti ūkio subjektai.</w:t>
      </w:r>
    </w:p>
    <w:p w14:paraId="074E4FF0" w14:textId="4B18000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sz w:val="20"/>
          <w:szCs w:val="20"/>
        </w:rPr>
        <w:lastRenderedPageBreak/>
        <w:t xml:space="preserve">** </w:t>
      </w:r>
      <w:r w:rsidRPr="009602E9">
        <w:rPr>
          <w:rFonts w:ascii="Times New Roman" w:hAnsi="Times New Roman" w:cs="Times New Roman"/>
          <w:b/>
          <w:bCs/>
          <w:i/>
          <w:iCs/>
          <w:sz w:val="20"/>
          <w:szCs w:val="20"/>
        </w:rPr>
        <w:t>Jungtinės veiklos partneriai -</w:t>
      </w:r>
      <w:r w:rsidRPr="009602E9">
        <w:rPr>
          <w:rFonts w:ascii="Times New Roman" w:hAnsi="Times New Roman" w:cs="Times New Roman"/>
          <w:i/>
          <w:iCs/>
          <w:sz w:val="20"/>
          <w:szCs w:val="20"/>
        </w:rPr>
        <w:t xml:space="preserve"> tiekėjai, kurie veikia kartu pagal jungtinės veiklos (partnerystės) sutartį ir teikia bendrą pasiūlymą. Visi partneriai yra pasiūlymo šalys ir už sutarties vykdymą atsako solidariai (nebent pirkimo sąlygose numatyta kitaip).</w:t>
      </w:r>
    </w:p>
    <w:p w14:paraId="625D6C1E" w14:textId="77777777" w:rsidR="00964EFC" w:rsidRPr="009602E9" w:rsidRDefault="00964EFC" w:rsidP="00964EF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p>
    <w:p w14:paraId="3509A1FB" w14:textId="77777777" w:rsidR="00964EFC" w:rsidRPr="009602E9" w:rsidRDefault="00964EFC" w:rsidP="00964EF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4D97F97E" w14:textId="7777777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11BCF52" w14:textId="43514203" w:rsidR="00922259" w:rsidRDefault="00922259" w:rsidP="00964EFC">
      <w:pPr>
        <w:keepNext/>
        <w:spacing w:after="0" w:line="240" w:lineRule="auto"/>
        <w:contextualSpacing/>
        <w:outlineLvl w:val="0"/>
        <w:rPr>
          <w:rFonts w:ascii="Times New Roman" w:eastAsia="Times New Roman" w:hAnsi="Times New Roman" w:cs="Times New Roman"/>
          <w:b/>
          <w:bCs/>
          <w:kern w:val="0"/>
          <w14:ligatures w14:val="none"/>
        </w:rPr>
      </w:pPr>
    </w:p>
    <w:p w14:paraId="32421B94" w14:textId="41A85043" w:rsidR="008C1A5D" w:rsidRPr="00A34812" w:rsidRDefault="008C1A5D" w:rsidP="00964EFC">
      <w:pPr>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kern w:val="0"/>
          <w14:ligatures w14:val="none"/>
        </w:rPr>
        <w:t>PASIŪLYMO KAINA</w:t>
      </w:r>
    </w:p>
    <w:p w14:paraId="241CB0BA" w14:textId="7777777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Mes siūlome šias prekes: </w:t>
      </w:r>
    </w:p>
    <w:tbl>
      <w:tblPr>
        <w:tblW w:w="5000" w:type="pct"/>
        <w:tblCellMar>
          <w:left w:w="10" w:type="dxa"/>
          <w:right w:w="10" w:type="dxa"/>
        </w:tblCellMar>
        <w:tblLook w:val="04A0" w:firstRow="1" w:lastRow="0" w:firstColumn="1" w:lastColumn="0" w:noHBand="0" w:noVBand="1"/>
      </w:tblPr>
      <w:tblGrid>
        <w:gridCol w:w="2672"/>
        <w:gridCol w:w="2492"/>
        <w:gridCol w:w="1067"/>
        <w:gridCol w:w="1423"/>
        <w:gridCol w:w="891"/>
        <w:gridCol w:w="1423"/>
      </w:tblGrid>
      <w:tr w:rsidR="00964EFC" w:rsidRPr="00A34812" w14:paraId="280D36D9" w14:textId="77777777" w:rsidTr="00964EFC">
        <w:trPr>
          <w:trHeight w:val="673"/>
        </w:trPr>
        <w:tc>
          <w:tcPr>
            <w:tcW w:w="1340" w:type="pct"/>
            <w:tcBorders>
              <w:top w:val="single" w:sz="4" w:space="0" w:color="000000"/>
              <w:left w:val="single" w:sz="4" w:space="0" w:color="000000"/>
              <w:bottom w:val="single" w:sz="4" w:space="0" w:color="000000"/>
              <w:right w:val="single" w:sz="4" w:space="0" w:color="000000"/>
            </w:tcBorders>
            <w:vAlign w:val="center"/>
          </w:tcPr>
          <w:p w14:paraId="40B9B6D9" w14:textId="77777777" w:rsidR="00964EFC" w:rsidRPr="00A34812" w:rsidRDefault="00964EFC" w:rsidP="00A34812">
            <w:pPr>
              <w:spacing w:after="0" w:line="240" w:lineRule="auto"/>
              <w:ind w:right="-108"/>
              <w:jc w:val="center"/>
              <w:rPr>
                <w:rFonts w:ascii="Times New Roman" w:hAnsi="Times New Roman" w:cs="Times New Roman"/>
                <w:b/>
                <w:bCs/>
                <w:lang w:eastAsia="lt-LT"/>
              </w:rPr>
            </w:pPr>
            <w:r w:rsidRPr="00A34812">
              <w:rPr>
                <w:rFonts w:ascii="Times New Roman" w:hAnsi="Times New Roman" w:cs="Times New Roman"/>
                <w:b/>
                <w:bCs/>
                <w:spacing w:val="-4"/>
                <w:lang w:eastAsia="lt-LT"/>
              </w:rPr>
              <w:t>Pirkimo objekto</w:t>
            </w:r>
            <w:r w:rsidRPr="00A34812">
              <w:rPr>
                <w:rFonts w:ascii="Times New Roman" w:hAnsi="Times New Roman" w:cs="Times New Roman"/>
                <w:b/>
                <w:bCs/>
                <w:lang w:eastAsia="lt-LT"/>
              </w:rPr>
              <w:t xml:space="preserve"> </w:t>
            </w:r>
          </w:p>
          <w:p w14:paraId="2FA882AB" w14:textId="77777777" w:rsidR="00964EFC" w:rsidRPr="00A34812" w:rsidRDefault="00964EFC" w:rsidP="00A34812">
            <w:pPr>
              <w:spacing w:after="0" w:line="240" w:lineRule="auto"/>
              <w:ind w:right="-108"/>
              <w:jc w:val="center"/>
              <w:rPr>
                <w:rFonts w:ascii="Times New Roman" w:hAnsi="Times New Roman" w:cs="Times New Roman"/>
                <w:b/>
                <w:bCs/>
                <w:lang w:eastAsia="lt-LT"/>
              </w:rPr>
            </w:pPr>
            <w:r w:rsidRPr="00A34812">
              <w:rPr>
                <w:rFonts w:ascii="Times New Roman" w:hAnsi="Times New Roman" w:cs="Times New Roman"/>
                <w:b/>
                <w:bCs/>
                <w:lang w:eastAsia="lt-LT"/>
              </w:rPr>
              <w:t>pavadinimas</w:t>
            </w:r>
          </w:p>
        </w:tc>
        <w:tc>
          <w:tcPr>
            <w:tcW w:w="1250" w:type="pct"/>
            <w:tcBorders>
              <w:top w:val="single" w:sz="4" w:space="0" w:color="000000"/>
              <w:left w:val="single" w:sz="4" w:space="0" w:color="000000"/>
              <w:bottom w:val="single" w:sz="4" w:space="0" w:color="000000"/>
              <w:right w:val="single" w:sz="4" w:space="0" w:color="000000"/>
            </w:tcBorders>
            <w:vAlign w:val="center"/>
          </w:tcPr>
          <w:p w14:paraId="6EA999CF" w14:textId="7D38412A" w:rsidR="00964EFC" w:rsidRPr="00A34812" w:rsidRDefault="00964EFC" w:rsidP="00A34812">
            <w:pPr>
              <w:pStyle w:val="Standard"/>
              <w:jc w:val="center"/>
              <w:rPr>
                <w:b/>
                <w:sz w:val="22"/>
                <w:szCs w:val="22"/>
                <w:lang w:val="lt-LT" w:bidi="hi-IN"/>
              </w:rPr>
            </w:pPr>
            <w:r w:rsidRPr="00C74F3D">
              <w:rPr>
                <w:b/>
                <w:bCs/>
                <w:sz w:val="22"/>
                <w:szCs w:val="22"/>
                <w:lang w:val="lt-LT" w:eastAsia="lt-LT"/>
              </w:rPr>
              <w:t>Modelis, gamintojas, šalis</w:t>
            </w:r>
          </w:p>
        </w:tc>
        <w:tc>
          <w:tcPr>
            <w:tcW w:w="535" w:type="pct"/>
            <w:tcBorders>
              <w:top w:val="single" w:sz="4" w:space="0" w:color="000000"/>
              <w:left w:val="single" w:sz="4" w:space="0" w:color="000000"/>
              <w:bottom w:val="single" w:sz="4" w:space="0" w:color="000000"/>
              <w:right w:val="single" w:sz="4" w:space="0" w:color="000000"/>
            </w:tcBorders>
            <w:vAlign w:val="center"/>
          </w:tcPr>
          <w:p w14:paraId="7B7E832C" w14:textId="77777777" w:rsidR="00964EFC" w:rsidRPr="00A34812" w:rsidRDefault="00964EFC" w:rsidP="00A34812">
            <w:pPr>
              <w:pStyle w:val="Standard"/>
              <w:jc w:val="center"/>
              <w:rPr>
                <w:b/>
                <w:sz w:val="22"/>
                <w:szCs w:val="22"/>
                <w:lang w:val="lt-LT" w:bidi="hi-IN"/>
              </w:rPr>
            </w:pPr>
            <w:r w:rsidRPr="00A34812">
              <w:rPr>
                <w:b/>
                <w:sz w:val="22"/>
                <w:szCs w:val="22"/>
                <w:lang w:val="lt-LT" w:bidi="hi-IN"/>
              </w:rPr>
              <w:t>Kiekis, mat. vnt.</w:t>
            </w:r>
          </w:p>
        </w:tc>
        <w:tc>
          <w:tcPr>
            <w:tcW w:w="714"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7B1B42" w14:textId="77777777" w:rsidR="00964EFC" w:rsidRPr="00A34812" w:rsidRDefault="00964EFC" w:rsidP="00A34812">
            <w:pPr>
              <w:pStyle w:val="Standard"/>
              <w:jc w:val="center"/>
              <w:rPr>
                <w:b/>
                <w:sz w:val="22"/>
                <w:szCs w:val="22"/>
                <w:lang w:val="lt-LT" w:bidi="hi-IN"/>
              </w:rPr>
            </w:pPr>
            <w:r w:rsidRPr="00A34812">
              <w:rPr>
                <w:b/>
                <w:sz w:val="22"/>
                <w:szCs w:val="22"/>
                <w:lang w:val="lt-LT" w:bidi="hi-IN"/>
              </w:rPr>
              <w:t>Vnt. kaina, Eur be PVM</w:t>
            </w:r>
          </w:p>
        </w:tc>
        <w:tc>
          <w:tcPr>
            <w:tcW w:w="447" w:type="pct"/>
            <w:tcBorders>
              <w:top w:val="single" w:sz="4" w:space="0" w:color="000000"/>
              <w:left w:val="single" w:sz="4" w:space="0" w:color="000000"/>
              <w:bottom w:val="single" w:sz="4" w:space="0" w:color="000000"/>
              <w:right w:val="single" w:sz="4" w:space="0" w:color="000000"/>
            </w:tcBorders>
            <w:vAlign w:val="center"/>
          </w:tcPr>
          <w:p w14:paraId="70D17895" w14:textId="35C1EBDD" w:rsidR="00964EFC" w:rsidRPr="00A34812" w:rsidRDefault="00964EFC" w:rsidP="00A34812">
            <w:pPr>
              <w:pStyle w:val="Standard"/>
              <w:jc w:val="center"/>
              <w:rPr>
                <w:b/>
                <w:sz w:val="22"/>
                <w:szCs w:val="22"/>
                <w:lang w:val="lt-LT" w:bidi="hi-IN"/>
              </w:rPr>
            </w:pPr>
            <w:r w:rsidRPr="00A34812">
              <w:rPr>
                <w:b/>
                <w:sz w:val="22"/>
                <w:szCs w:val="22"/>
                <w:lang w:val="lt-LT" w:bidi="hi-IN"/>
              </w:rPr>
              <w:t xml:space="preserve">PVM dydis, </w:t>
            </w:r>
            <w:r>
              <w:rPr>
                <w:b/>
                <w:sz w:val="22"/>
                <w:szCs w:val="22"/>
                <w:lang w:val="lt-LT" w:bidi="hi-IN"/>
              </w:rPr>
              <w:t>proc.</w:t>
            </w:r>
          </w:p>
        </w:tc>
        <w:tc>
          <w:tcPr>
            <w:tcW w:w="714" w:type="pct"/>
            <w:tcBorders>
              <w:top w:val="single" w:sz="4" w:space="0" w:color="000000"/>
              <w:left w:val="single" w:sz="4" w:space="0" w:color="000000"/>
              <w:bottom w:val="single" w:sz="4" w:space="0" w:color="000000"/>
              <w:right w:val="single" w:sz="4" w:space="0" w:color="000000"/>
            </w:tcBorders>
            <w:vAlign w:val="center"/>
          </w:tcPr>
          <w:p w14:paraId="2F0BE284" w14:textId="77777777" w:rsidR="00964EFC" w:rsidRPr="00A34812" w:rsidRDefault="00964EFC" w:rsidP="00A34812">
            <w:pPr>
              <w:pStyle w:val="Standard"/>
              <w:jc w:val="center"/>
              <w:rPr>
                <w:b/>
                <w:sz w:val="22"/>
                <w:szCs w:val="22"/>
                <w:lang w:val="lt-LT" w:bidi="hi-IN"/>
              </w:rPr>
            </w:pPr>
            <w:r w:rsidRPr="00A34812">
              <w:rPr>
                <w:b/>
                <w:sz w:val="22"/>
                <w:szCs w:val="22"/>
                <w:lang w:val="lt-LT" w:bidi="hi-IN"/>
              </w:rPr>
              <w:t>Vnt. kaina, Eur su PVM</w:t>
            </w:r>
          </w:p>
        </w:tc>
      </w:tr>
      <w:tr w:rsidR="00964EFC" w:rsidRPr="00A34812" w14:paraId="4445DA9F" w14:textId="77777777" w:rsidTr="00964EFC">
        <w:trPr>
          <w:trHeight w:val="808"/>
        </w:trPr>
        <w:tc>
          <w:tcPr>
            <w:tcW w:w="1340" w:type="pct"/>
            <w:tcBorders>
              <w:top w:val="single" w:sz="4" w:space="0" w:color="000000"/>
              <w:left w:val="single" w:sz="4" w:space="0" w:color="000000"/>
              <w:bottom w:val="single" w:sz="4" w:space="0" w:color="000000"/>
              <w:right w:val="single" w:sz="4" w:space="0" w:color="000000"/>
            </w:tcBorders>
            <w:vAlign w:val="center"/>
          </w:tcPr>
          <w:p w14:paraId="1DFDFD7F" w14:textId="0EA9D5CD" w:rsidR="00964EFC" w:rsidRPr="00A34812" w:rsidRDefault="00964EFC" w:rsidP="006D3667">
            <w:pPr>
              <w:spacing w:after="0" w:line="240" w:lineRule="auto"/>
              <w:ind w:right="-108"/>
              <w:rPr>
                <w:rFonts w:ascii="Times New Roman" w:hAnsi="Times New Roman" w:cs="Times New Roman"/>
                <w:bCs/>
                <w:spacing w:val="-4"/>
                <w:lang w:eastAsia="lt-LT"/>
              </w:rPr>
            </w:pPr>
            <w:r>
              <w:rPr>
                <w:rFonts w:ascii="Times New Roman" w:hAnsi="Times New Roman" w:cs="Times New Roman"/>
                <w:bCs/>
                <w:spacing w:val="-4"/>
                <w:lang w:eastAsia="lt-LT"/>
              </w:rPr>
              <w:t>Lengvasis automobilis</w:t>
            </w:r>
          </w:p>
        </w:tc>
        <w:tc>
          <w:tcPr>
            <w:tcW w:w="1250" w:type="pct"/>
            <w:tcBorders>
              <w:top w:val="single" w:sz="4" w:space="0" w:color="000000"/>
              <w:left w:val="single" w:sz="4" w:space="0" w:color="000000"/>
              <w:bottom w:val="single" w:sz="4" w:space="0" w:color="000000"/>
              <w:right w:val="single" w:sz="4" w:space="0" w:color="000000"/>
            </w:tcBorders>
            <w:vAlign w:val="center"/>
          </w:tcPr>
          <w:p w14:paraId="33F2C2BC" w14:textId="77777777" w:rsidR="00964EFC" w:rsidRPr="00A34812" w:rsidRDefault="00964EFC" w:rsidP="00A34812">
            <w:pPr>
              <w:pStyle w:val="Standard"/>
              <w:jc w:val="center"/>
              <w:rPr>
                <w:sz w:val="22"/>
                <w:szCs w:val="22"/>
                <w:lang w:val="lt-LT" w:bidi="hi-IN"/>
              </w:rPr>
            </w:pPr>
          </w:p>
        </w:tc>
        <w:tc>
          <w:tcPr>
            <w:tcW w:w="535" w:type="pct"/>
            <w:tcBorders>
              <w:top w:val="single" w:sz="4" w:space="0" w:color="000000"/>
              <w:left w:val="single" w:sz="4" w:space="0" w:color="000000"/>
              <w:bottom w:val="single" w:sz="4" w:space="0" w:color="000000"/>
              <w:right w:val="single" w:sz="4" w:space="0" w:color="000000"/>
            </w:tcBorders>
            <w:vAlign w:val="center"/>
          </w:tcPr>
          <w:p w14:paraId="032578B9" w14:textId="77777777" w:rsidR="00964EFC" w:rsidRPr="00A34812" w:rsidRDefault="00964EFC" w:rsidP="00A34812">
            <w:pPr>
              <w:pStyle w:val="Standard"/>
              <w:jc w:val="center"/>
              <w:rPr>
                <w:sz w:val="22"/>
                <w:szCs w:val="22"/>
                <w:lang w:val="lt-LT" w:bidi="hi-IN"/>
              </w:rPr>
            </w:pPr>
            <w:r w:rsidRPr="00A34812">
              <w:rPr>
                <w:sz w:val="22"/>
                <w:szCs w:val="22"/>
                <w:lang w:val="lt-LT" w:bidi="hi-IN"/>
              </w:rPr>
              <w:t>1 vnt.</w:t>
            </w:r>
          </w:p>
        </w:tc>
        <w:tc>
          <w:tcPr>
            <w:tcW w:w="714"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94FD30" w14:textId="77777777" w:rsidR="00964EFC" w:rsidRPr="00A34812" w:rsidRDefault="00964EFC" w:rsidP="00A34812">
            <w:pPr>
              <w:pStyle w:val="Standard"/>
              <w:jc w:val="center"/>
              <w:rPr>
                <w:sz w:val="22"/>
                <w:szCs w:val="22"/>
                <w:lang w:val="lt-LT" w:bidi="hi-IN"/>
              </w:rPr>
            </w:pPr>
          </w:p>
        </w:tc>
        <w:tc>
          <w:tcPr>
            <w:tcW w:w="447" w:type="pct"/>
            <w:tcBorders>
              <w:top w:val="single" w:sz="4" w:space="0" w:color="000000"/>
              <w:left w:val="single" w:sz="4" w:space="0" w:color="000000"/>
              <w:bottom w:val="single" w:sz="4" w:space="0" w:color="000000"/>
              <w:right w:val="single" w:sz="4" w:space="0" w:color="000000"/>
            </w:tcBorders>
            <w:vAlign w:val="center"/>
          </w:tcPr>
          <w:p w14:paraId="21C20C2F" w14:textId="46A3B5A3" w:rsidR="00964EFC" w:rsidRPr="00A34812" w:rsidRDefault="00964EFC" w:rsidP="00A34812">
            <w:pPr>
              <w:pStyle w:val="Standard"/>
              <w:jc w:val="center"/>
              <w:rPr>
                <w:sz w:val="22"/>
                <w:szCs w:val="22"/>
                <w:lang w:val="lt-LT" w:bidi="hi-IN"/>
              </w:rPr>
            </w:pPr>
          </w:p>
        </w:tc>
        <w:tc>
          <w:tcPr>
            <w:tcW w:w="714" w:type="pct"/>
            <w:tcBorders>
              <w:top w:val="single" w:sz="4" w:space="0" w:color="000000"/>
              <w:left w:val="single" w:sz="4" w:space="0" w:color="000000"/>
              <w:bottom w:val="single" w:sz="4" w:space="0" w:color="000000"/>
              <w:right w:val="single" w:sz="4" w:space="0" w:color="000000"/>
            </w:tcBorders>
            <w:vAlign w:val="center"/>
          </w:tcPr>
          <w:p w14:paraId="2C5A2737" w14:textId="77777777" w:rsidR="00964EFC" w:rsidRPr="00A34812" w:rsidRDefault="00964EFC" w:rsidP="00A34812">
            <w:pPr>
              <w:pStyle w:val="Standard"/>
              <w:jc w:val="center"/>
              <w:rPr>
                <w:sz w:val="22"/>
                <w:szCs w:val="22"/>
                <w:lang w:val="lt-LT" w:bidi="hi-IN"/>
              </w:rPr>
            </w:pPr>
          </w:p>
        </w:tc>
      </w:tr>
    </w:tbl>
    <w:p w14:paraId="4837EA1A" w14:textId="77777777" w:rsidR="00B536F5" w:rsidRPr="00A34812" w:rsidRDefault="00B536F5" w:rsidP="00A34812">
      <w:pPr>
        <w:keepNext/>
        <w:spacing w:after="0" w:line="240" w:lineRule="auto"/>
        <w:contextualSpacing/>
        <w:outlineLvl w:val="0"/>
        <w:rPr>
          <w:rFonts w:ascii="Times New Roman" w:eastAsia="Times New Roman" w:hAnsi="Times New Roman" w:cs="Times New Roman"/>
          <w:b/>
          <w:bCs/>
          <w:kern w:val="0"/>
          <w14:ligatures w14:val="none"/>
        </w:rPr>
      </w:pPr>
    </w:p>
    <w:p w14:paraId="644AE1FA" w14:textId="0528ED8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27CC21BE" w14:textId="77777777" w:rsidR="00B536F5" w:rsidRPr="00A34812" w:rsidRDefault="00B536F5" w:rsidP="00A34812">
      <w:pPr>
        <w:spacing w:after="0" w:line="240" w:lineRule="auto"/>
        <w:jc w:val="both"/>
        <w:rPr>
          <w:rFonts w:ascii="Times New Roman" w:hAnsi="Times New Roman" w:cs="Times New Roman"/>
        </w:rPr>
      </w:pPr>
    </w:p>
    <w:p w14:paraId="5D373B68" w14:textId="01EA314F" w:rsidR="00B536F5" w:rsidRPr="00A34812" w:rsidRDefault="00B536F5" w:rsidP="00A34812">
      <w:pPr>
        <w:spacing w:after="0" w:line="240" w:lineRule="auto"/>
        <w:jc w:val="both"/>
        <w:rPr>
          <w:rFonts w:ascii="Times New Roman" w:hAnsi="Times New Roman" w:cs="Times New Roman"/>
          <w:b/>
        </w:rPr>
      </w:pPr>
      <w:r w:rsidRPr="00A34812">
        <w:rPr>
          <w:rFonts w:ascii="Times New Roman" w:hAnsi="Times New Roman" w:cs="Times New Roman"/>
          <w:b/>
        </w:rPr>
        <w:t>Siūlom</w:t>
      </w:r>
      <w:r w:rsidR="006D3667">
        <w:rPr>
          <w:rFonts w:ascii="Times New Roman" w:hAnsi="Times New Roman" w:cs="Times New Roman"/>
          <w:b/>
        </w:rPr>
        <w:t>a</w:t>
      </w:r>
      <w:r w:rsidRPr="00A34812">
        <w:rPr>
          <w:rFonts w:ascii="Times New Roman" w:hAnsi="Times New Roman" w:cs="Times New Roman"/>
          <w:b/>
        </w:rPr>
        <w:t xml:space="preserve"> prekė visiškai atitinka </w:t>
      </w:r>
      <w:r w:rsidR="00DD098C">
        <w:rPr>
          <w:rFonts w:ascii="Times New Roman" w:hAnsi="Times New Roman" w:cs="Times New Roman"/>
          <w:b/>
        </w:rPr>
        <w:t>pirkimo sąlygų</w:t>
      </w:r>
      <w:r w:rsidRPr="00A34812">
        <w:rPr>
          <w:rFonts w:ascii="Times New Roman" w:hAnsi="Times New Roman" w:cs="Times New Roman"/>
          <w:b/>
        </w:rPr>
        <w:t xml:space="preserve"> 1 priede nurodytus reikalavimus </w:t>
      </w:r>
      <w:r w:rsidR="00A34812">
        <w:rPr>
          <w:rFonts w:ascii="Times New Roman" w:hAnsi="Times New Roman" w:cs="Times New Roman"/>
          <w:b/>
        </w:rPr>
        <w:t>pirkimo objektui</w:t>
      </w:r>
      <w:r w:rsidRPr="00A34812">
        <w:rPr>
          <w:rFonts w:ascii="Times New Roman" w:hAnsi="Times New Roman" w:cs="Times New Roman"/>
          <w:b/>
        </w:rPr>
        <w:t>.</w:t>
      </w:r>
    </w:p>
    <w:p w14:paraId="2AEEE644" w14:textId="77777777" w:rsidR="00B536F5" w:rsidRPr="00A34812" w:rsidRDefault="00B536F5" w:rsidP="00A34812">
      <w:pPr>
        <w:spacing w:after="0" w:line="240" w:lineRule="auto"/>
        <w:jc w:val="both"/>
        <w:rPr>
          <w:rFonts w:ascii="Times New Roman" w:hAnsi="Times New Roman" w:cs="Times New Roman"/>
          <w:b/>
        </w:rPr>
      </w:pPr>
    </w:p>
    <w:p w14:paraId="390CD9FF" w14:textId="0C3A37C9" w:rsidR="00D04195" w:rsidRPr="00D04195" w:rsidRDefault="00D04195" w:rsidP="00D04195">
      <w:pPr>
        <w:tabs>
          <w:tab w:val="left" w:pos="993"/>
        </w:tabs>
        <w:spacing w:after="0" w:line="240" w:lineRule="auto"/>
        <w:jc w:val="both"/>
        <w:rPr>
          <w:rFonts w:ascii="Times New Roman" w:hAnsi="Times New Roman" w:cs="Times New Roman"/>
          <w:color w:val="000000" w:themeColor="text1"/>
        </w:rPr>
      </w:pPr>
      <w:r w:rsidRPr="00D04195">
        <w:rPr>
          <w:rFonts w:ascii="Times New Roman" w:hAnsi="Times New Roman" w:cs="Times New Roman"/>
        </w:rPr>
        <w:t xml:space="preserve">Lengvajam automobiliui </w:t>
      </w:r>
      <w:r w:rsidR="00B90702">
        <w:rPr>
          <w:rFonts w:ascii="Times New Roman" w:hAnsi="Times New Roman" w:cs="Times New Roman"/>
        </w:rPr>
        <w:t>suteikiamas</w:t>
      </w:r>
      <w:r w:rsidRPr="00D04195">
        <w:rPr>
          <w:rFonts w:ascii="Times New Roman" w:hAnsi="Times New Roman" w:cs="Times New Roman"/>
        </w:rPr>
        <w:t xml:space="preserve"> garantinis laikotarpis ___________mėn. arba ____________ km ridos gamintojo garantija (</w:t>
      </w:r>
      <w:r w:rsidRPr="00D04195">
        <w:rPr>
          <w:rFonts w:ascii="Times New Roman" w:hAnsi="Times New Roman" w:cs="Times New Roman"/>
          <w:color w:val="000000" w:themeColor="text1"/>
        </w:rPr>
        <w:t>priklausomai nuo to, kuris pasibaigs pirmiau).</w:t>
      </w:r>
    </w:p>
    <w:p w14:paraId="4879563F" w14:textId="77777777" w:rsidR="00D04195" w:rsidRPr="00D04195" w:rsidRDefault="00D04195" w:rsidP="00D04195">
      <w:pPr>
        <w:tabs>
          <w:tab w:val="left" w:pos="993"/>
        </w:tabs>
        <w:spacing w:after="0" w:line="240" w:lineRule="auto"/>
        <w:jc w:val="both"/>
        <w:rPr>
          <w:rFonts w:ascii="Times New Roman" w:hAnsi="Times New Roman" w:cs="Times New Roman"/>
          <w:color w:val="000000" w:themeColor="text1"/>
        </w:rPr>
      </w:pPr>
    </w:p>
    <w:p w14:paraId="61B33CAA" w14:textId="01108020" w:rsidR="00D04195" w:rsidRPr="00D04195" w:rsidRDefault="00D04195" w:rsidP="00D04195">
      <w:pPr>
        <w:tabs>
          <w:tab w:val="left" w:pos="993"/>
        </w:tabs>
        <w:spacing w:after="0" w:line="240" w:lineRule="auto"/>
        <w:jc w:val="both"/>
        <w:rPr>
          <w:rFonts w:ascii="Times New Roman" w:hAnsi="Times New Roman" w:cs="Times New Roman"/>
          <w:color w:val="000000" w:themeColor="text1"/>
        </w:rPr>
      </w:pPr>
      <w:r w:rsidRPr="00D04195">
        <w:rPr>
          <w:rFonts w:ascii="Times New Roman" w:hAnsi="Times New Roman" w:cs="Times New Roman"/>
        </w:rPr>
        <w:t xml:space="preserve">Aukštos įtampos akumuliatoriui </w:t>
      </w:r>
      <w:r w:rsidR="00B90702">
        <w:rPr>
          <w:rFonts w:ascii="Times New Roman" w:hAnsi="Times New Roman" w:cs="Times New Roman"/>
        </w:rPr>
        <w:t>suteikiamas</w:t>
      </w:r>
      <w:r w:rsidRPr="00D04195">
        <w:rPr>
          <w:rFonts w:ascii="Times New Roman" w:hAnsi="Times New Roman" w:cs="Times New Roman"/>
        </w:rPr>
        <w:t xml:space="preserve"> garantinis laikotarpis ___________mėn. arba ____________ km ridos gamintojo garantija (</w:t>
      </w:r>
      <w:r w:rsidRPr="00D04195">
        <w:rPr>
          <w:rFonts w:ascii="Times New Roman" w:hAnsi="Times New Roman" w:cs="Times New Roman"/>
          <w:color w:val="000000" w:themeColor="text1"/>
        </w:rPr>
        <w:t>priklausomai nuo to, kuris pasibaigs pirmiau).</w:t>
      </w:r>
    </w:p>
    <w:p w14:paraId="449F72C8" w14:textId="77777777" w:rsidR="00D04195" w:rsidRPr="00A34812" w:rsidRDefault="00D04195" w:rsidP="00A34812">
      <w:pPr>
        <w:spacing w:after="0" w:line="240" w:lineRule="auto"/>
        <w:jc w:val="both"/>
        <w:rPr>
          <w:rFonts w:ascii="Times New Roman" w:eastAsia="Times New Roman" w:hAnsi="Times New Roman" w:cs="Times New Roman"/>
          <w:b/>
          <w:kern w:val="0"/>
          <w14:ligatures w14:val="none"/>
        </w:rPr>
      </w:pPr>
    </w:p>
    <w:p w14:paraId="0DBA9A1E" w14:textId="0BC7C67D" w:rsidR="008C1A5D" w:rsidRPr="00A34812" w:rsidRDefault="00C74F3D" w:rsidP="00A34812">
      <w:pPr>
        <w:spacing w:after="0" w:line="240" w:lineRule="auto"/>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Bendra p</w:t>
      </w:r>
      <w:r w:rsidR="008C1A5D" w:rsidRPr="00C74F3D">
        <w:rPr>
          <w:rFonts w:ascii="Times New Roman" w:eastAsia="Times New Roman" w:hAnsi="Times New Roman" w:cs="Times New Roman"/>
          <w:b/>
          <w:kern w:val="0"/>
          <w14:ligatures w14:val="none"/>
        </w:rPr>
        <w:t xml:space="preserve">asiūlymo kaina </w:t>
      </w:r>
      <w:r w:rsidR="008C1A5D" w:rsidRPr="00C74F3D">
        <w:rPr>
          <w:rFonts w:ascii="Times New Roman" w:eastAsia="Times New Roman" w:hAnsi="Times New Roman" w:cs="Times New Roman"/>
          <w:kern w:val="0"/>
          <w14:ligatures w14:val="none"/>
        </w:rPr>
        <w:t>______________________________________________________ Eur</w:t>
      </w:r>
      <w:r w:rsidR="00964EFC">
        <w:rPr>
          <w:rFonts w:ascii="Times New Roman" w:eastAsia="Times New Roman" w:hAnsi="Times New Roman" w:cs="Times New Roman"/>
          <w:kern w:val="0"/>
          <w14:ligatures w14:val="none"/>
        </w:rPr>
        <w:t xml:space="preserve"> </w:t>
      </w:r>
      <w:r w:rsidR="00964EFC" w:rsidRPr="00964EFC">
        <w:rPr>
          <w:rFonts w:ascii="Times New Roman" w:eastAsia="Times New Roman" w:hAnsi="Times New Roman" w:cs="Times New Roman"/>
          <w:bCs/>
          <w:kern w:val="0"/>
          <w14:ligatures w14:val="none"/>
        </w:rPr>
        <w:t>su PVM</w:t>
      </w:r>
      <w:r w:rsidR="00964EFC" w:rsidRPr="00964EFC">
        <w:rPr>
          <w:rFonts w:ascii="Times New Roman" w:eastAsia="Times New Roman" w:hAnsi="Times New Roman" w:cs="Times New Roman"/>
          <w:bCs/>
          <w:kern w:val="0"/>
          <w14:ligatures w14:val="none"/>
        </w:rPr>
        <w:t>.</w:t>
      </w:r>
    </w:p>
    <w:p w14:paraId="4AB717B6" w14:textId="0852BF9D" w:rsidR="008C1A5D" w:rsidRPr="00A34812" w:rsidRDefault="008C1A5D" w:rsidP="00A34812">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w:t>
      </w:r>
      <w:r w:rsidR="00EB3503" w:rsidRPr="00A34812">
        <w:rPr>
          <w:rFonts w:ascii="Times New Roman" w:eastAsia="Times New Roman" w:hAnsi="Times New Roman" w:cs="Times New Roman"/>
          <w:kern w:val="0"/>
          <w14:ligatures w14:val="none"/>
        </w:rPr>
        <w:t xml:space="preserve">skaičiais ir </w:t>
      </w:r>
      <w:r w:rsidRPr="00A34812">
        <w:rPr>
          <w:rFonts w:ascii="Times New Roman" w:eastAsia="Times New Roman" w:hAnsi="Times New Roman" w:cs="Times New Roman"/>
          <w:kern w:val="0"/>
          <w14:ligatures w14:val="none"/>
        </w:rPr>
        <w:t xml:space="preserve">žodžiais) </w:t>
      </w:r>
    </w:p>
    <w:p w14:paraId="2B4D73CA"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p w14:paraId="555FD690" w14:textId="77777777" w:rsidR="008C1A5D" w:rsidRPr="00A34812" w:rsidRDefault="008C1A5D" w:rsidP="00A34812">
      <w:pPr>
        <w:numPr>
          <w:ilvl w:val="0"/>
          <w:numId w:val="1"/>
        </w:numPr>
        <w:autoSpaceDE w:val="0"/>
        <w:autoSpaceDN w:val="0"/>
        <w:adjustRightInd w:val="0"/>
        <w:spacing w:after="0" w:line="240" w:lineRule="auto"/>
        <w:ind w:left="284"/>
        <w:contextualSpacing/>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PATEIKIAMI DOKUMENTAI</w:t>
      </w:r>
    </w:p>
    <w:p w14:paraId="237680A8" w14:textId="77777777" w:rsidR="00A34812" w:rsidRPr="00A34812" w:rsidRDefault="00A34812" w:rsidP="00A34812">
      <w:pPr>
        <w:spacing w:after="0" w:line="240" w:lineRule="auto"/>
        <w:jc w:val="both"/>
        <w:rPr>
          <w:rFonts w:ascii="Times New Roman" w:hAnsi="Times New Roman" w:cs="Times New Roman"/>
        </w:rPr>
      </w:pPr>
    </w:p>
    <w:p w14:paraId="01355AEA" w14:textId="37ED5E5E"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A34812" w:rsidRPr="00A34812" w14:paraId="2FE58032" w14:textId="77777777" w:rsidTr="007E2B72">
        <w:tc>
          <w:tcPr>
            <w:tcW w:w="680" w:type="dxa"/>
            <w:vAlign w:val="center"/>
          </w:tcPr>
          <w:p w14:paraId="76ED6EFD"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0DC7D1A8"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45C2CEB5" w14:textId="77777777" w:rsidR="00A34812" w:rsidRPr="00A34812" w:rsidRDefault="00A34812" w:rsidP="00A34812">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5D80C3D4" w14:textId="77777777" w:rsidR="00A34812" w:rsidRPr="00A34812" w:rsidRDefault="00A34812" w:rsidP="00A34812">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A34812" w:rsidRPr="00A34812" w14:paraId="50A8BC6A" w14:textId="77777777" w:rsidTr="007E2B72">
        <w:trPr>
          <w:trHeight w:val="381"/>
        </w:trPr>
        <w:tc>
          <w:tcPr>
            <w:tcW w:w="680" w:type="dxa"/>
          </w:tcPr>
          <w:p w14:paraId="1273D263" w14:textId="723D9C23"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1.</w:t>
            </w:r>
          </w:p>
        </w:tc>
        <w:tc>
          <w:tcPr>
            <w:tcW w:w="5416" w:type="dxa"/>
          </w:tcPr>
          <w:p w14:paraId="005AD9BD" w14:textId="1AAF433B"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Užpildytas pirkimo sąlygų 1 priedas „Techninė specifikacija“. Tiekėjas privalo nurodyti siūlomų prekių technines charakteristikas. Grafoje „Siūlomos prekės techniniai parametrai“ nurodomi konkretūs siūlomi parametrai (rašyti „Atitinka“ arba „Taip“ neleidžiama“). Užpildytas dokumentas privalo būti pateiktas ne skenuota forma, bet prisegant atskiru dokumentu Microsoft Word ar kita visuotinai prieinama teksto redagavimo programa.</w:t>
            </w:r>
          </w:p>
        </w:tc>
        <w:tc>
          <w:tcPr>
            <w:tcW w:w="3827" w:type="dxa"/>
          </w:tcPr>
          <w:p w14:paraId="385FDCDC" w14:textId="77777777" w:rsidR="00A34812" w:rsidRPr="00A34812" w:rsidRDefault="00A34812" w:rsidP="00A34812">
            <w:pPr>
              <w:spacing w:after="0" w:line="240" w:lineRule="auto"/>
              <w:jc w:val="both"/>
              <w:rPr>
                <w:rFonts w:ascii="Times New Roman" w:hAnsi="Times New Roman" w:cs="Times New Roman"/>
              </w:rPr>
            </w:pPr>
          </w:p>
        </w:tc>
      </w:tr>
      <w:tr w:rsidR="00A34812" w:rsidRPr="00A34812" w14:paraId="4240920F" w14:textId="77777777" w:rsidTr="007E2B72">
        <w:trPr>
          <w:trHeight w:val="429"/>
        </w:trPr>
        <w:tc>
          <w:tcPr>
            <w:tcW w:w="680" w:type="dxa"/>
          </w:tcPr>
          <w:p w14:paraId="74510439" w14:textId="29E06681"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2.</w:t>
            </w:r>
          </w:p>
        </w:tc>
        <w:tc>
          <w:tcPr>
            <w:tcW w:w="5416" w:type="dxa"/>
          </w:tcPr>
          <w:p w14:paraId="631BF71D" w14:textId="4CDAC16A" w:rsidR="00A34812" w:rsidRPr="00A34812"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siūlomos prekės atitikimą techninės specifikacijos reikalavimams (gamintojo techniniai aprašai ar pan.)</w:t>
            </w:r>
          </w:p>
        </w:tc>
        <w:tc>
          <w:tcPr>
            <w:tcW w:w="3827" w:type="dxa"/>
          </w:tcPr>
          <w:p w14:paraId="42E40FD7" w14:textId="77777777" w:rsidR="00A34812" w:rsidRPr="00A34812" w:rsidRDefault="00A34812" w:rsidP="00A34812">
            <w:pPr>
              <w:spacing w:after="0" w:line="240" w:lineRule="auto"/>
              <w:jc w:val="both"/>
              <w:rPr>
                <w:rFonts w:ascii="Times New Roman" w:hAnsi="Times New Roman" w:cs="Times New Roman"/>
              </w:rPr>
            </w:pPr>
          </w:p>
        </w:tc>
      </w:tr>
      <w:tr w:rsidR="00DD098C" w:rsidRPr="00A34812" w14:paraId="5F69A080" w14:textId="77777777" w:rsidTr="007E2B72">
        <w:trPr>
          <w:trHeight w:val="429"/>
        </w:trPr>
        <w:tc>
          <w:tcPr>
            <w:tcW w:w="680" w:type="dxa"/>
          </w:tcPr>
          <w:p w14:paraId="608106A6" w14:textId="76033B44"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3.</w:t>
            </w:r>
          </w:p>
        </w:tc>
        <w:tc>
          <w:tcPr>
            <w:tcW w:w="5416" w:type="dxa"/>
          </w:tcPr>
          <w:p w14:paraId="50E90537" w14:textId="1BC2BF34"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kad ūkio subjekto, kurio pajėgumais remiamasi, ištekliai bus prieinami (jei taikoma)</w:t>
            </w:r>
          </w:p>
        </w:tc>
        <w:tc>
          <w:tcPr>
            <w:tcW w:w="3827" w:type="dxa"/>
          </w:tcPr>
          <w:p w14:paraId="1679F2F0"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2F197684" w14:textId="77777777" w:rsidTr="007E2B72">
        <w:trPr>
          <w:trHeight w:val="429"/>
        </w:trPr>
        <w:tc>
          <w:tcPr>
            <w:tcW w:w="680" w:type="dxa"/>
          </w:tcPr>
          <w:p w14:paraId="71DEDFBB" w14:textId="14619453"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4.</w:t>
            </w:r>
          </w:p>
        </w:tc>
        <w:tc>
          <w:tcPr>
            <w:tcW w:w="5416" w:type="dxa"/>
          </w:tcPr>
          <w:p w14:paraId="0E3A035F" w14:textId="1725227B"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Jungtinės veiklos sutarties kopija (jei taikoma)</w:t>
            </w:r>
          </w:p>
        </w:tc>
        <w:tc>
          <w:tcPr>
            <w:tcW w:w="3827" w:type="dxa"/>
          </w:tcPr>
          <w:p w14:paraId="629FFF7E"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43DE9E96" w14:textId="77777777" w:rsidTr="007E2B72">
        <w:trPr>
          <w:trHeight w:val="429"/>
        </w:trPr>
        <w:tc>
          <w:tcPr>
            <w:tcW w:w="680" w:type="dxa"/>
          </w:tcPr>
          <w:p w14:paraId="0E677BBE" w14:textId="3E4CA43B"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lastRenderedPageBreak/>
              <w:t>5.</w:t>
            </w:r>
          </w:p>
        </w:tc>
        <w:tc>
          <w:tcPr>
            <w:tcW w:w="5416" w:type="dxa"/>
          </w:tcPr>
          <w:p w14:paraId="3302D1C2" w14:textId="546A419C"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Tiekėjas nurodo pridedamus kartu su pasiūlymu Pirkimo dokumentuose reikalaujamus pateikti dokumentus.</w:t>
            </w:r>
          </w:p>
        </w:tc>
        <w:tc>
          <w:tcPr>
            <w:tcW w:w="3827" w:type="dxa"/>
          </w:tcPr>
          <w:p w14:paraId="0E35DFFD" w14:textId="77777777" w:rsidR="00DD098C" w:rsidRPr="00A34812" w:rsidRDefault="00DD098C" w:rsidP="00A34812">
            <w:pPr>
              <w:spacing w:after="0" w:line="240" w:lineRule="auto"/>
              <w:jc w:val="both"/>
              <w:rPr>
                <w:rFonts w:ascii="Times New Roman" w:hAnsi="Times New Roman" w:cs="Times New Roman"/>
              </w:rPr>
            </w:pPr>
          </w:p>
        </w:tc>
      </w:tr>
      <w:tr w:rsidR="00964EFC" w:rsidRPr="00A34812" w14:paraId="5FF52B22" w14:textId="77777777" w:rsidTr="007E2B72">
        <w:trPr>
          <w:trHeight w:val="429"/>
        </w:trPr>
        <w:tc>
          <w:tcPr>
            <w:tcW w:w="680" w:type="dxa"/>
          </w:tcPr>
          <w:p w14:paraId="16C3CAE0" w14:textId="17790D1B" w:rsidR="00964EFC" w:rsidRDefault="00964EFC" w:rsidP="00D04195">
            <w:pPr>
              <w:spacing w:after="0" w:line="240" w:lineRule="auto"/>
              <w:jc w:val="center"/>
              <w:rPr>
                <w:rFonts w:ascii="Times New Roman" w:hAnsi="Times New Roman" w:cs="Times New Roman"/>
              </w:rPr>
            </w:pPr>
            <w:r>
              <w:rPr>
                <w:rFonts w:ascii="Times New Roman" w:hAnsi="Times New Roman" w:cs="Times New Roman"/>
              </w:rPr>
              <w:t>...</w:t>
            </w:r>
          </w:p>
        </w:tc>
        <w:tc>
          <w:tcPr>
            <w:tcW w:w="5416" w:type="dxa"/>
          </w:tcPr>
          <w:p w14:paraId="704AB11D" w14:textId="77777777" w:rsidR="00964EFC" w:rsidRDefault="00964EF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7C799925" w14:textId="77777777" w:rsidR="00964EFC" w:rsidRPr="00A34812" w:rsidRDefault="00964EFC" w:rsidP="00A34812">
            <w:pPr>
              <w:spacing w:after="0" w:line="240" w:lineRule="auto"/>
              <w:jc w:val="both"/>
              <w:rPr>
                <w:rFonts w:ascii="Times New Roman" w:hAnsi="Times New Roman" w:cs="Times New Roman"/>
              </w:rPr>
            </w:pPr>
          </w:p>
        </w:tc>
      </w:tr>
    </w:tbl>
    <w:p w14:paraId="62D06BE3" w14:textId="77777777" w:rsidR="00A34812" w:rsidRPr="00A34812" w:rsidRDefault="00A34812" w:rsidP="00A34812">
      <w:pPr>
        <w:spacing w:after="0" w:line="240" w:lineRule="auto"/>
        <w:rPr>
          <w:rFonts w:ascii="Times New Roman" w:hAnsi="Times New Roman" w:cs="Times New Roman"/>
          <w:lang w:eastAsia="lt-LT"/>
        </w:rPr>
      </w:pPr>
    </w:p>
    <w:p w14:paraId="35EDB7D0" w14:textId="596D09AE" w:rsidR="00A34812" w:rsidRPr="00A34812" w:rsidRDefault="00A34812" w:rsidP="00922259">
      <w:pPr>
        <w:spacing w:after="0" w:line="240" w:lineRule="auto"/>
        <w:jc w:val="both"/>
        <w:rPr>
          <w:rFonts w:ascii="Times New Roman" w:hAnsi="Times New Roman" w:cs="Times New Roman"/>
          <w:lang w:eastAsia="lt-LT"/>
        </w:rPr>
      </w:pPr>
      <w:r w:rsidRPr="00A34812">
        <w:rPr>
          <w:rFonts w:ascii="Times New Roman" w:hAnsi="Times New Roman" w:cs="Times New Roman"/>
          <w:lang w:eastAsia="lt-LT"/>
        </w:rPr>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A34812" w:rsidRPr="00A34812" w14:paraId="24B41122" w14:textId="77777777" w:rsidTr="007E2B72">
        <w:tc>
          <w:tcPr>
            <w:tcW w:w="709" w:type="dxa"/>
            <w:tcBorders>
              <w:top w:val="single" w:sz="4" w:space="0" w:color="auto"/>
              <w:left w:val="single" w:sz="4" w:space="0" w:color="auto"/>
              <w:bottom w:val="single" w:sz="4" w:space="0" w:color="auto"/>
              <w:right w:val="single" w:sz="4" w:space="0" w:color="auto"/>
            </w:tcBorders>
            <w:vAlign w:val="center"/>
          </w:tcPr>
          <w:p w14:paraId="7BB16FD7" w14:textId="77777777" w:rsidR="00A34812" w:rsidRPr="00A34812" w:rsidRDefault="00A34812" w:rsidP="00A34812">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611C7DAB"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1D0DFEF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3CFBD8A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A34812" w:rsidRPr="00A34812" w14:paraId="0CB4CC0A" w14:textId="77777777" w:rsidTr="007E2B72">
        <w:trPr>
          <w:trHeight w:val="461"/>
        </w:trPr>
        <w:tc>
          <w:tcPr>
            <w:tcW w:w="709" w:type="dxa"/>
            <w:tcBorders>
              <w:top w:val="single" w:sz="4" w:space="0" w:color="auto"/>
              <w:left w:val="single" w:sz="4" w:space="0" w:color="auto"/>
              <w:bottom w:val="single" w:sz="4" w:space="0" w:color="auto"/>
              <w:right w:val="single" w:sz="4" w:space="0" w:color="auto"/>
            </w:tcBorders>
          </w:tcPr>
          <w:p w14:paraId="2B02063E" w14:textId="284065B8"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1.</w:t>
            </w:r>
          </w:p>
        </w:tc>
        <w:tc>
          <w:tcPr>
            <w:tcW w:w="5358" w:type="dxa"/>
            <w:tcBorders>
              <w:top w:val="single" w:sz="4" w:space="0" w:color="auto"/>
              <w:left w:val="single" w:sz="4" w:space="0" w:color="auto"/>
              <w:bottom w:val="single" w:sz="4" w:space="0" w:color="auto"/>
              <w:right w:val="single" w:sz="4" w:space="0" w:color="auto"/>
            </w:tcBorders>
          </w:tcPr>
          <w:p w14:paraId="07B6378B"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747D79C1"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A34812" w:rsidRPr="00A34812" w14:paraId="5A253C3C"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0F0456E8" w14:textId="4FD0C25A"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2.</w:t>
            </w:r>
          </w:p>
        </w:tc>
        <w:tc>
          <w:tcPr>
            <w:tcW w:w="5358" w:type="dxa"/>
            <w:tcBorders>
              <w:top w:val="single" w:sz="4" w:space="0" w:color="auto"/>
              <w:left w:val="single" w:sz="4" w:space="0" w:color="auto"/>
              <w:bottom w:val="single" w:sz="4" w:space="0" w:color="auto"/>
              <w:right w:val="single" w:sz="4" w:space="0" w:color="auto"/>
            </w:tcBorders>
          </w:tcPr>
          <w:p w14:paraId="3486A965"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2D1D5A7D"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964EFC" w:rsidRPr="00A34812" w14:paraId="55AB6741"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2546177B" w14:textId="000A71C4" w:rsidR="00964EFC" w:rsidRPr="00922259" w:rsidRDefault="00964EFC" w:rsidP="00922259">
            <w:pPr>
              <w:tabs>
                <w:tab w:val="left" w:pos="709"/>
              </w:tabs>
              <w:spacing w:after="0" w:line="240" w:lineRule="auto"/>
              <w:ind w:left="-108"/>
              <w:jc w:val="center"/>
              <w:rPr>
                <w:rFonts w:ascii="Times New Roman" w:hAnsi="Times New Roman" w:cs="Times New Roman"/>
                <w:lang w:eastAsia="lt-LT"/>
              </w:rPr>
            </w:pPr>
            <w:r>
              <w:rPr>
                <w:rFonts w:ascii="Times New Roman" w:hAnsi="Times New Roman" w:cs="Times New Roman"/>
                <w:lang w:eastAsia="lt-LT"/>
              </w:rPr>
              <w:t>...</w:t>
            </w:r>
          </w:p>
        </w:tc>
        <w:tc>
          <w:tcPr>
            <w:tcW w:w="5358" w:type="dxa"/>
            <w:tcBorders>
              <w:top w:val="single" w:sz="4" w:space="0" w:color="auto"/>
              <w:left w:val="single" w:sz="4" w:space="0" w:color="auto"/>
              <w:bottom w:val="single" w:sz="4" w:space="0" w:color="auto"/>
              <w:right w:val="single" w:sz="4" w:space="0" w:color="auto"/>
            </w:tcBorders>
          </w:tcPr>
          <w:p w14:paraId="0CFF9C8F"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4525C961"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r>
    </w:tbl>
    <w:p w14:paraId="3737F7BC" w14:textId="77777777" w:rsidR="00A34812" w:rsidRPr="00A34812" w:rsidRDefault="00A34812" w:rsidP="00A34812">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58FE063D" w14:textId="28E4B410"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sidR="00824F6D">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3A5C6203" w14:textId="77777777" w:rsidR="00A34812"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A34812" w:rsidRDefault="00C74F3D" w:rsidP="00C74F3D">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008C1A5D" w:rsidRPr="00A34812">
        <w:rPr>
          <w:rFonts w:ascii="Times New Roman" w:eastAsia="Times New Roman" w:hAnsi="Times New Roman" w:cs="Times New Roman"/>
          <w:kern w:val="0"/>
          <w14:ligatures w14:val="none"/>
        </w:rPr>
        <w:t xml:space="preserve"> </w:t>
      </w:r>
      <w:r w:rsidR="002169F0" w:rsidRPr="002169F0">
        <w:rPr>
          <w:rFonts w:ascii="Times New Roman" w:eastAsia="Times New Roman" w:hAnsi="Times New Roman" w:cs="Times New Roman"/>
          <w:b/>
          <w:bCs/>
          <w:kern w:val="0"/>
          <w14:ligatures w14:val="none"/>
        </w:rPr>
        <w:t>pa</w:t>
      </w:r>
      <w:r w:rsidR="008C1A5D" w:rsidRPr="002169F0">
        <w:rPr>
          <w:rFonts w:ascii="Times New Roman" w:eastAsia="Times New Roman" w:hAnsi="Times New Roman" w:cs="Times New Roman"/>
          <w:b/>
          <w:bCs/>
          <w:kern w:val="0"/>
          <w14:ligatures w14:val="none"/>
        </w:rPr>
        <w:t>tvirtinu</w:t>
      </w:r>
      <w:r w:rsidR="008C1A5D" w:rsidRPr="00A34812">
        <w:rPr>
          <w:rFonts w:ascii="Times New Roman" w:eastAsia="Times New Roman" w:hAnsi="Times New Roman" w:cs="Times New Roman"/>
          <w:kern w:val="0"/>
          <w14:ligatures w14:val="none"/>
        </w:rPr>
        <w:t>, kad:</w:t>
      </w:r>
    </w:p>
    <w:p w14:paraId="477F6F06" w14:textId="77777777" w:rsidR="00C74F3D"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008C1A5D" w:rsidRPr="00A34812">
        <w:rPr>
          <w:rFonts w:ascii="Times New Roman" w:eastAsia="Calibri" w:hAnsi="Times New Roman" w:cs="Times New Roman"/>
          <w:kern w:val="0"/>
          <w14:ligatures w14:val="none"/>
        </w:rPr>
        <w:t>;</w:t>
      </w:r>
    </w:p>
    <w:p w14:paraId="138E50D5" w14:textId="00E18044" w:rsidR="008C1A5D" w:rsidRPr="00C74F3D"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00C74F3D" w:rsidRPr="00C74F3D">
        <w:rPr>
          <w:rFonts w:ascii="Times New Roman" w:hAnsi="Times New Roman" w:cs="Times New Roman"/>
        </w:rPr>
        <w:t>su visomis sąlygomis, nustatytomis Skelbiamos apklausos „</w:t>
      </w:r>
      <w:r w:rsidR="00D04195">
        <w:rPr>
          <w:rFonts w:ascii="Times New Roman" w:hAnsi="Times New Roman" w:cs="Times New Roman"/>
        </w:rPr>
        <w:t>Lengvojo automobilio pirkimas</w:t>
      </w:r>
      <w:r w:rsidR="00C74F3D" w:rsidRPr="00C74F3D">
        <w:rPr>
          <w:rFonts w:ascii="Times New Roman" w:hAnsi="Times New Roman" w:cs="Times New Roman"/>
        </w:rPr>
        <w:t>“ pirkimo sąlygose, paskelbtose Viešųjų pirkimų įstatymo nustatyta tvarka, kituose pirkimo dokumentuose (pirkimo sąlygų paaiškinimuose, papildymuose)</w:t>
      </w:r>
      <w:r w:rsidR="00C74F3D">
        <w:rPr>
          <w:rFonts w:ascii="Times New Roman" w:hAnsi="Times New Roman" w:cs="Times New Roman"/>
        </w:rPr>
        <w:t>;</w:t>
      </w:r>
    </w:p>
    <w:p w14:paraId="097D058B" w14:textId="71AB85C8" w:rsidR="00A34812"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sidR="00C74F3D">
        <w:rPr>
          <w:rFonts w:ascii="Times New Roman" w:hAnsi="Times New Roman" w:cs="Times New Roman"/>
        </w:rPr>
        <w:t>pirkimo sąlygose;</w:t>
      </w:r>
    </w:p>
    <w:p w14:paraId="34557BE7" w14:textId="77777777" w:rsidR="00C74F3D" w:rsidRPr="00C74F3D"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53DBDA60" w14:textId="77777777" w:rsidR="00C74F3D" w:rsidRPr="00C74F3D" w:rsidRDefault="00C74F3D" w:rsidP="00C74F3D">
      <w:pPr>
        <w:spacing w:after="0" w:line="240" w:lineRule="auto"/>
        <w:ind w:left="720"/>
        <w:jc w:val="both"/>
        <w:rPr>
          <w:rFonts w:ascii="Times New Roman" w:hAnsi="Times New Roman" w:cs="Times New Roman"/>
        </w:rPr>
      </w:pPr>
    </w:p>
    <w:p w14:paraId="3786C381" w14:textId="77777777" w:rsidR="008C1A5D" w:rsidRPr="00A34812"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48070374"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501C5FF1"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B99827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A34812">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073723"/>
    <w:multiLevelType w:val="hybridMultilevel"/>
    <w:tmpl w:val="674AFD86"/>
    <w:lvl w:ilvl="0" w:tplc="9BB4D03E">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84269826">
    <w:abstractNumId w:val="4"/>
  </w:num>
  <w:num w:numId="2" w16cid:durableId="1328246457">
    <w:abstractNumId w:val="0"/>
  </w:num>
  <w:num w:numId="3" w16cid:durableId="2088334278">
    <w:abstractNumId w:val="2"/>
  </w:num>
  <w:num w:numId="4" w16cid:durableId="1886018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756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2029F"/>
    <w:rsid w:val="00165D48"/>
    <w:rsid w:val="00175E33"/>
    <w:rsid w:val="00214BAC"/>
    <w:rsid w:val="002169F0"/>
    <w:rsid w:val="00335DA9"/>
    <w:rsid w:val="0038358B"/>
    <w:rsid w:val="003A3449"/>
    <w:rsid w:val="003B231B"/>
    <w:rsid w:val="003C4451"/>
    <w:rsid w:val="003E1725"/>
    <w:rsid w:val="00517410"/>
    <w:rsid w:val="005B6C88"/>
    <w:rsid w:val="005E105B"/>
    <w:rsid w:val="006B03CB"/>
    <w:rsid w:val="006D3667"/>
    <w:rsid w:val="006F6439"/>
    <w:rsid w:val="00795E50"/>
    <w:rsid w:val="007C663C"/>
    <w:rsid w:val="007D46E7"/>
    <w:rsid w:val="00824F6D"/>
    <w:rsid w:val="008A16EF"/>
    <w:rsid w:val="008C1A5D"/>
    <w:rsid w:val="009025AF"/>
    <w:rsid w:val="00922259"/>
    <w:rsid w:val="00950099"/>
    <w:rsid w:val="009568C5"/>
    <w:rsid w:val="00964EFC"/>
    <w:rsid w:val="009D0DF9"/>
    <w:rsid w:val="00A34812"/>
    <w:rsid w:val="00AB1154"/>
    <w:rsid w:val="00AE7135"/>
    <w:rsid w:val="00B129C7"/>
    <w:rsid w:val="00B30B1F"/>
    <w:rsid w:val="00B536F5"/>
    <w:rsid w:val="00B63EBF"/>
    <w:rsid w:val="00B90702"/>
    <w:rsid w:val="00C74F3D"/>
    <w:rsid w:val="00C87572"/>
    <w:rsid w:val="00D04195"/>
    <w:rsid w:val="00D95862"/>
    <w:rsid w:val="00DD098C"/>
    <w:rsid w:val="00E627AD"/>
    <w:rsid w:val="00EB3503"/>
    <w:rsid w:val="00EE5F7C"/>
    <w:rsid w:val="00EF46CD"/>
    <w:rsid w:val="00EF73B0"/>
    <w:rsid w:val="00F35D9D"/>
    <w:rsid w:val="00FC6B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4357</Words>
  <Characters>2485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8</cp:revision>
  <cp:lastPrinted>2023-06-28T06:53:00Z</cp:lastPrinted>
  <dcterms:created xsi:type="dcterms:W3CDTF">2025-06-17T06:36:00Z</dcterms:created>
  <dcterms:modified xsi:type="dcterms:W3CDTF">2025-09-12T09:22:00Z</dcterms:modified>
</cp:coreProperties>
</file>